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2DC64" w14:textId="33EBD446" w:rsidR="00232E54" w:rsidRDefault="11523068" w:rsidP="3699C6E8">
      <w:pPr>
        <w:spacing w:before="240" w:after="240"/>
        <w:jc w:val="center"/>
        <w:rPr>
          <w:rFonts w:ascii="Times New Roman" w:eastAsia="Times New Roman" w:hAnsi="Times New Roman" w:cs="Times New Roman"/>
          <w:color w:val="277B97"/>
          <w:sz w:val="40"/>
          <w:szCs w:val="40"/>
        </w:rPr>
      </w:pPr>
      <w:r w:rsidRPr="3699C6E8">
        <w:rPr>
          <w:rFonts w:ascii="Times New Roman" w:eastAsia="Times New Roman" w:hAnsi="Times New Roman" w:cs="Times New Roman"/>
          <w:b/>
          <w:bCs/>
          <w:color w:val="277B97"/>
          <w:sz w:val="48"/>
          <w:szCs w:val="48"/>
        </w:rPr>
        <w:t>Bolton Prevention Council</w:t>
      </w:r>
      <w:r w:rsidR="00597515">
        <w:br/>
      </w:r>
      <w:r w:rsidRPr="3699C6E8">
        <w:rPr>
          <w:rFonts w:ascii="Times New Roman" w:eastAsia="Times New Roman" w:hAnsi="Times New Roman" w:cs="Times New Roman"/>
          <w:b/>
          <w:bCs/>
          <w:color w:val="277B97"/>
          <w:sz w:val="48"/>
          <w:szCs w:val="48"/>
        </w:rPr>
        <w:t xml:space="preserve">December 5, 2024 </w:t>
      </w:r>
      <w:r w:rsidR="00597515">
        <w:br/>
      </w:r>
      <w:r w:rsidRPr="3699C6E8">
        <w:rPr>
          <w:rFonts w:ascii="Times New Roman" w:eastAsia="Times New Roman" w:hAnsi="Times New Roman" w:cs="Times New Roman"/>
          <w:b/>
          <w:bCs/>
          <w:color w:val="277B97"/>
          <w:sz w:val="48"/>
          <w:szCs w:val="48"/>
        </w:rPr>
        <w:t>Agend</w:t>
      </w:r>
      <w:r w:rsidR="1896AAF5" w:rsidRPr="3699C6E8">
        <w:rPr>
          <w:rFonts w:ascii="Times New Roman" w:eastAsia="Times New Roman" w:hAnsi="Times New Roman" w:cs="Times New Roman"/>
          <w:b/>
          <w:bCs/>
          <w:color w:val="277B97"/>
          <w:sz w:val="48"/>
          <w:szCs w:val="48"/>
        </w:rPr>
        <w:t>a</w:t>
      </w:r>
      <w:r w:rsidR="00597515">
        <w:br/>
      </w:r>
      <w:r w:rsidRPr="3699C6E8">
        <w:rPr>
          <w:rFonts w:ascii="Calibri" w:eastAsia="Calibri" w:hAnsi="Calibri" w:cs="Calibri"/>
          <w:color w:val="242424"/>
          <w:sz w:val="22"/>
          <w:szCs w:val="22"/>
        </w:rPr>
        <w:t xml:space="preserve">Meeting Zoom link: </w:t>
      </w:r>
      <w:hyperlink r:id="rId5">
        <w:r w:rsidRPr="3699C6E8">
          <w:rPr>
            <w:rStyle w:val="Hyperlink"/>
            <w:rFonts w:ascii="Calibri" w:eastAsia="Calibri" w:hAnsi="Calibri" w:cs="Calibri"/>
            <w:sz w:val="22"/>
            <w:szCs w:val="22"/>
          </w:rPr>
          <w:t>https://hartfordhealthcare.zoom.us/j/5910185257?omn=93740593667</w:t>
        </w:r>
      </w:hyperlink>
    </w:p>
    <w:p w14:paraId="6FFBAC91" w14:textId="7847D299" w:rsidR="00232E54" w:rsidRDefault="00232E54" w:rsidP="3699C6E8">
      <w:pPr>
        <w:spacing w:after="0"/>
        <w:rPr>
          <w:rFonts w:ascii="Times New Roman" w:eastAsia="Times New Roman" w:hAnsi="Times New Roman" w:cs="Times New Roman"/>
          <w:color w:val="000000" w:themeColor="text1"/>
          <w:sz w:val="27"/>
          <w:szCs w:val="27"/>
        </w:rPr>
      </w:pPr>
    </w:p>
    <w:p w14:paraId="504BAE60" w14:textId="18307EAA" w:rsidR="007A37D3" w:rsidRPr="007A37D3" w:rsidRDefault="4F44BA87" w:rsidP="007A37D3">
      <w:pPr>
        <w:pStyle w:val="ListParagraph"/>
        <w:numPr>
          <w:ilvl w:val="0"/>
          <w:numId w:val="5"/>
        </w:numPr>
        <w:spacing w:after="0"/>
        <w:rPr>
          <w:rFonts w:ascii="Times New Roman" w:eastAsia="Times New Roman" w:hAnsi="Times New Roman" w:cs="Times New Roman"/>
          <w:color w:val="000000" w:themeColor="text1"/>
          <w:sz w:val="28"/>
          <w:szCs w:val="28"/>
        </w:rPr>
      </w:pPr>
      <w:r w:rsidRPr="627F12CC">
        <w:rPr>
          <w:rFonts w:ascii="Times New Roman" w:eastAsia="Times New Roman" w:hAnsi="Times New Roman" w:cs="Times New Roman"/>
          <w:color w:val="000000" w:themeColor="text1"/>
          <w:sz w:val="28"/>
          <w:szCs w:val="28"/>
        </w:rPr>
        <w:t>LPC Application Process with Sam Forbes</w:t>
      </w:r>
      <w:r w:rsidR="561222DD" w:rsidRPr="627F12CC">
        <w:rPr>
          <w:rFonts w:ascii="Times New Roman" w:eastAsia="Times New Roman" w:hAnsi="Times New Roman" w:cs="Times New Roman"/>
          <w:color w:val="000000" w:themeColor="text1"/>
          <w:sz w:val="28"/>
          <w:szCs w:val="28"/>
        </w:rPr>
        <w:t>:</w:t>
      </w:r>
      <w:r w:rsidR="007A37D3">
        <w:rPr>
          <w:rFonts w:ascii="Times New Roman" w:eastAsia="Times New Roman" w:hAnsi="Times New Roman" w:cs="Times New Roman"/>
          <w:color w:val="FF0000"/>
          <w:sz w:val="28"/>
          <w:szCs w:val="28"/>
        </w:rPr>
        <w:t xml:space="preserve"> </w:t>
      </w:r>
    </w:p>
    <w:p w14:paraId="3DAD4422" w14:textId="4AEB2B11" w:rsidR="561222DD" w:rsidRDefault="561222DD" w:rsidP="627F12CC">
      <w:pPr>
        <w:pStyle w:val="ListParagraph"/>
        <w:numPr>
          <w:ilvl w:val="0"/>
          <w:numId w:val="1"/>
        </w:numPr>
        <w:spacing w:after="0"/>
        <w:rPr>
          <w:rFonts w:ascii="Times New Roman" w:eastAsia="Times New Roman" w:hAnsi="Times New Roman" w:cs="Times New Roman"/>
          <w:color w:val="000000" w:themeColor="text1"/>
          <w:sz w:val="28"/>
          <w:szCs w:val="28"/>
        </w:rPr>
      </w:pPr>
      <w:r w:rsidRPr="627F12CC">
        <w:rPr>
          <w:rFonts w:ascii="Times New Roman" w:eastAsia="Times New Roman" w:hAnsi="Times New Roman" w:cs="Times New Roman"/>
          <w:color w:val="000000" w:themeColor="text1"/>
          <w:sz w:val="28"/>
          <w:szCs w:val="28"/>
        </w:rPr>
        <w:t>How to fill out the LPC quarterly report.</w:t>
      </w:r>
    </w:p>
    <w:p w14:paraId="7144E4C0" w14:textId="2F554D2E" w:rsidR="007A37D3" w:rsidRPr="007A37D3" w:rsidRDefault="561222DD" w:rsidP="007A37D3">
      <w:pPr>
        <w:pStyle w:val="ListParagraph"/>
        <w:shd w:val="clear" w:color="auto" w:fill="FFFFFF" w:themeFill="background1"/>
        <w:spacing w:after="0"/>
        <w:rPr>
          <w:rFonts w:ascii="Times New Roman" w:eastAsia="Times New Roman" w:hAnsi="Times New Roman" w:cs="Times New Roman"/>
          <w:color w:val="000000" w:themeColor="text1"/>
          <w:sz w:val="28"/>
          <w:szCs w:val="28"/>
        </w:rPr>
      </w:pPr>
      <w:r w:rsidRPr="627F12CC">
        <w:rPr>
          <w:rFonts w:ascii="Times New Roman" w:eastAsia="Times New Roman" w:hAnsi="Times New Roman" w:cs="Times New Roman"/>
          <w:color w:val="000000" w:themeColor="text1"/>
          <w:sz w:val="28"/>
          <w:szCs w:val="28"/>
        </w:rPr>
        <w:t>The importance of establishing roles within our LPC.</w:t>
      </w:r>
    </w:p>
    <w:p w14:paraId="6F3F3B49" w14:textId="2BBFEFB4" w:rsidR="561222DD" w:rsidRDefault="561222DD" w:rsidP="627F12CC">
      <w:pPr>
        <w:pStyle w:val="ListParagraph"/>
        <w:numPr>
          <w:ilvl w:val="0"/>
          <w:numId w:val="5"/>
        </w:numPr>
        <w:spacing w:after="0"/>
        <w:rPr>
          <w:rFonts w:ascii="Times New Roman" w:eastAsia="Times New Roman" w:hAnsi="Times New Roman" w:cs="Times New Roman"/>
          <w:color w:val="000000" w:themeColor="text1"/>
          <w:sz w:val="28"/>
          <w:szCs w:val="28"/>
        </w:rPr>
      </w:pPr>
      <w:r w:rsidRPr="627F12CC">
        <w:rPr>
          <w:rFonts w:ascii="Times New Roman" w:eastAsia="Times New Roman" w:hAnsi="Times New Roman" w:cs="Times New Roman"/>
          <w:color w:val="000000" w:themeColor="text1"/>
          <w:sz w:val="28"/>
          <w:szCs w:val="28"/>
        </w:rPr>
        <w:t>Festival of Trees - December 6-7— Volunteers Needed?</w:t>
      </w:r>
    </w:p>
    <w:p w14:paraId="4520D879" w14:textId="04B7FF44" w:rsidR="561222DD" w:rsidRDefault="561222DD" w:rsidP="627F12CC">
      <w:pPr>
        <w:pStyle w:val="ListParagraph"/>
        <w:numPr>
          <w:ilvl w:val="0"/>
          <w:numId w:val="5"/>
        </w:numPr>
        <w:spacing w:after="0"/>
        <w:rPr>
          <w:rFonts w:ascii="Times New Roman" w:eastAsia="Times New Roman" w:hAnsi="Times New Roman" w:cs="Times New Roman"/>
          <w:color w:val="000000" w:themeColor="text1"/>
          <w:sz w:val="28"/>
          <w:szCs w:val="28"/>
        </w:rPr>
      </w:pPr>
      <w:r w:rsidRPr="627F12CC">
        <w:rPr>
          <w:rFonts w:ascii="Times New Roman" w:eastAsia="Times New Roman" w:hAnsi="Times New Roman" w:cs="Times New Roman"/>
          <w:color w:val="000000" w:themeColor="text1"/>
          <w:sz w:val="28"/>
          <w:szCs w:val="28"/>
        </w:rPr>
        <w:t>Winter Faire – Saturday, December 7</w:t>
      </w:r>
      <w:r w:rsidRPr="627F12CC">
        <w:rPr>
          <w:rFonts w:ascii="Times New Roman" w:eastAsia="Times New Roman" w:hAnsi="Times New Roman" w:cs="Times New Roman"/>
          <w:color w:val="000000" w:themeColor="text1"/>
          <w:sz w:val="28"/>
          <w:szCs w:val="28"/>
          <w:vertAlign w:val="superscript"/>
        </w:rPr>
        <w:t>th</w:t>
      </w:r>
      <w:r w:rsidRPr="627F12CC">
        <w:rPr>
          <w:rFonts w:ascii="Times New Roman" w:eastAsia="Times New Roman" w:hAnsi="Times New Roman" w:cs="Times New Roman"/>
          <w:color w:val="000000" w:themeColor="text1"/>
          <w:sz w:val="28"/>
          <w:szCs w:val="28"/>
        </w:rPr>
        <w:t xml:space="preserve"> – set up at 7 am until 2 pm</w:t>
      </w:r>
    </w:p>
    <w:p w14:paraId="197FC148" w14:textId="5F499ACB" w:rsidR="00232E54" w:rsidRDefault="06633F23" w:rsidP="007A37D3">
      <w:pPr>
        <w:pStyle w:val="ListParagraph"/>
        <w:numPr>
          <w:ilvl w:val="0"/>
          <w:numId w:val="5"/>
        </w:numPr>
        <w:spacing w:after="0"/>
        <w:rPr>
          <w:rFonts w:ascii="Times New Roman" w:eastAsia="Times New Roman" w:hAnsi="Times New Roman" w:cs="Times New Roman"/>
          <w:color w:val="000000" w:themeColor="text1"/>
          <w:sz w:val="28"/>
          <w:szCs w:val="28"/>
        </w:rPr>
      </w:pPr>
      <w:r w:rsidRPr="627F12CC">
        <w:rPr>
          <w:rFonts w:ascii="Times New Roman" w:eastAsia="Times New Roman" w:hAnsi="Times New Roman" w:cs="Times New Roman"/>
          <w:color w:val="000000" w:themeColor="text1"/>
          <w:sz w:val="28"/>
          <w:szCs w:val="28"/>
        </w:rPr>
        <w:t>Member position | Survey Results</w:t>
      </w:r>
      <w:r w:rsidR="685E72AF" w:rsidRPr="627F12CC">
        <w:rPr>
          <w:rFonts w:ascii="Times New Roman" w:eastAsia="Times New Roman" w:hAnsi="Times New Roman" w:cs="Times New Roman"/>
          <w:color w:val="000000" w:themeColor="text1"/>
          <w:sz w:val="28"/>
          <w:szCs w:val="28"/>
        </w:rPr>
        <w:t xml:space="preserve">. </w:t>
      </w:r>
    </w:p>
    <w:p w14:paraId="5CB596C4" w14:textId="49406A7C" w:rsidR="00232E54" w:rsidRDefault="00232E54" w:rsidP="007A37D3">
      <w:pPr>
        <w:pStyle w:val="ListParagraph"/>
        <w:spacing w:after="0"/>
        <w:rPr>
          <w:rFonts w:ascii="Times New Roman" w:eastAsia="Times New Roman" w:hAnsi="Times New Roman" w:cs="Times New Roman"/>
          <w:color w:val="000000" w:themeColor="text1"/>
          <w:sz w:val="28"/>
          <w:szCs w:val="28"/>
        </w:rPr>
      </w:pPr>
    </w:p>
    <w:p w14:paraId="3C204A6B" w14:textId="77777777" w:rsidR="00597515" w:rsidRDefault="007A37D3" w:rsidP="007A37D3">
      <w:pPr>
        <w:pStyle w:val="ListParagraph"/>
        <w:numPr>
          <w:ilvl w:val="0"/>
          <w:numId w:val="6"/>
        </w:numPr>
        <w:spacing w:after="0"/>
        <w:rPr>
          <w:rFonts w:ascii="Aptos" w:eastAsia="Aptos" w:hAnsi="Aptos" w:cs="Aptos"/>
          <w:color w:val="FF0000"/>
        </w:rPr>
      </w:pPr>
      <w:r>
        <w:rPr>
          <w:rFonts w:ascii="Aptos" w:eastAsia="Aptos" w:hAnsi="Aptos" w:cs="Aptos"/>
          <w:color w:val="FF0000"/>
        </w:rPr>
        <w:t>Sam Forbes will present at our next LPC meeting</w:t>
      </w:r>
      <w:r w:rsidR="00597515">
        <w:rPr>
          <w:rFonts w:ascii="Aptos" w:eastAsia="Aptos" w:hAnsi="Aptos" w:cs="Aptos"/>
          <w:color w:val="FF0000"/>
        </w:rPr>
        <w:t xml:space="preserve">—Establish roles (Phase 1) </w:t>
      </w:r>
    </w:p>
    <w:p w14:paraId="78BF5D7F" w14:textId="03BB79B6" w:rsidR="00232E54" w:rsidRDefault="00597515" w:rsidP="00597515">
      <w:pPr>
        <w:pStyle w:val="ListParagraph"/>
        <w:numPr>
          <w:ilvl w:val="1"/>
          <w:numId w:val="6"/>
        </w:numPr>
        <w:spacing w:after="0"/>
        <w:rPr>
          <w:rFonts w:ascii="Aptos" w:eastAsia="Aptos" w:hAnsi="Aptos" w:cs="Aptos"/>
          <w:color w:val="FF0000"/>
        </w:rPr>
      </w:pPr>
      <w:r>
        <w:rPr>
          <w:rFonts w:ascii="Aptos" w:eastAsia="Aptos" w:hAnsi="Aptos" w:cs="Aptos"/>
          <w:color w:val="FF0000"/>
        </w:rPr>
        <w:t>Possible second meeting in January to discuss phase 2</w:t>
      </w:r>
      <w:r w:rsidR="007A37D3">
        <w:rPr>
          <w:rFonts w:ascii="Aptos" w:eastAsia="Aptos" w:hAnsi="Aptos" w:cs="Aptos"/>
          <w:color w:val="FF0000"/>
        </w:rPr>
        <w:t xml:space="preserve"> </w:t>
      </w:r>
    </w:p>
    <w:p w14:paraId="187E9265" w14:textId="047D8506" w:rsidR="007A37D3" w:rsidRDefault="007A37D3" w:rsidP="007A37D3">
      <w:pPr>
        <w:pStyle w:val="ListParagraph"/>
        <w:numPr>
          <w:ilvl w:val="0"/>
          <w:numId w:val="6"/>
        </w:numPr>
        <w:spacing w:after="0"/>
        <w:rPr>
          <w:rFonts w:ascii="Aptos" w:eastAsia="Aptos" w:hAnsi="Aptos" w:cs="Aptos"/>
          <w:color w:val="FF0000"/>
        </w:rPr>
      </w:pPr>
      <w:r>
        <w:rPr>
          <w:rFonts w:ascii="Aptos" w:eastAsia="Aptos" w:hAnsi="Aptos" w:cs="Aptos"/>
          <w:color w:val="FF0000"/>
        </w:rPr>
        <w:t>Vicky will send out Social Norm Data Pts. Please review. We will discuss data briefly at our January meeting.</w:t>
      </w:r>
    </w:p>
    <w:p w14:paraId="046626FD" w14:textId="75F9A8E0" w:rsidR="007A37D3" w:rsidRDefault="007A37D3" w:rsidP="007A37D3">
      <w:pPr>
        <w:pStyle w:val="ListParagraph"/>
        <w:numPr>
          <w:ilvl w:val="0"/>
          <w:numId w:val="6"/>
        </w:numPr>
        <w:spacing w:after="0"/>
        <w:rPr>
          <w:rFonts w:ascii="Aptos" w:eastAsia="Aptos" w:hAnsi="Aptos" w:cs="Aptos"/>
          <w:color w:val="FF0000"/>
        </w:rPr>
      </w:pPr>
      <w:r>
        <w:rPr>
          <w:rFonts w:ascii="Aptos" w:eastAsia="Aptos" w:hAnsi="Aptos" w:cs="Aptos"/>
          <w:color w:val="FF0000"/>
        </w:rPr>
        <w:t>Jordyn will reach out to Psychology &amp; Allied Health Students and Professors at ECSU to help recruit</w:t>
      </w:r>
      <w:r w:rsidR="00597515">
        <w:rPr>
          <w:rFonts w:ascii="Aptos" w:eastAsia="Aptos" w:hAnsi="Aptos" w:cs="Aptos"/>
          <w:color w:val="FF0000"/>
        </w:rPr>
        <w:t>.</w:t>
      </w:r>
      <w:r>
        <w:rPr>
          <w:rFonts w:ascii="Aptos" w:eastAsia="Aptos" w:hAnsi="Aptos" w:cs="Aptos"/>
          <w:color w:val="FF0000"/>
        </w:rPr>
        <w:t xml:space="preserve"> </w:t>
      </w:r>
    </w:p>
    <w:p w14:paraId="5DCF041A" w14:textId="319090F0" w:rsidR="007A37D3" w:rsidRDefault="007A37D3" w:rsidP="007A37D3">
      <w:pPr>
        <w:pStyle w:val="ListParagraph"/>
        <w:numPr>
          <w:ilvl w:val="0"/>
          <w:numId w:val="6"/>
        </w:numPr>
        <w:spacing w:after="0"/>
        <w:rPr>
          <w:rFonts w:ascii="Aptos" w:eastAsia="Aptos" w:hAnsi="Aptos" w:cs="Aptos"/>
          <w:color w:val="FF0000"/>
        </w:rPr>
      </w:pPr>
      <w:r>
        <w:rPr>
          <w:rFonts w:ascii="Aptos" w:eastAsia="Aptos" w:hAnsi="Aptos" w:cs="Aptos"/>
          <w:color w:val="FF0000"/>
        </w:rPr>
        <w:t>Ashley will reach out to certified psychology individuals within the town of Bolton to help with recruitment.</w:t>
      </w:r>
    </w:p>
    <w:p w14:paraId="1FB1B6BD" w14:textId="77777777" w:rsidR="007A37D3" w:rsidRDefault="007A37D3" w:rsidP="007A37D3">
      <w:pPr>
        <w:pStyle w:val="ListParagraph"/>
        <w:numPr>
          <w:ilvl w:val="0"/>
          <w:numId w:val="6"/>
        </w:numPr>
        <w:spacing w:after="0"/>
        <w:rPr>
          <w:rFonts w:ascii="Aptos" w:eastAsia="Aptos" w:hAnsi="Aptos" w:cs="Aptos"/>
          <w:color w:val="FF0000"/>
        </w:rPr>
      </w:pPr>
      <w:r>
        <w:rPr>
          <w:rFonts w:ascii="Aptos" w:eastAsia="Aptos" w:hAnsi="Aptos" w:cs="Aptos"/>
          <w:color w:val="FF0000"/>
        </w:rPr>
        <w:t xml:space="preserve">Cailtin sent contacts for Bolton groups/individuals </w:t>
      </w:r>
    </w:p>
    <w:p w14:paraId="4ACF3E60" w14:textId="77777777" w:rsidR="007A37D3" w:rsidRDefault="007A37D3" w:rsidP="007A37D3">
      <w:pPr>
        <w:pStyle w:val="ListParagraph"/>
        <w:numPr>
          <w:ilvl w:val="0"/>
          <w:numId w:val="6"/>
        </w:numPr>
        <w:spacing w:after="0"/>
        <w:rPr>
          <w:rFonts w:ascii="Aptos" w:eastAsia="Aptos" w:hAnsi="Aptos" w:cs="Aptos"/>
          <w:color w:val="FF0000"/>
        </w:rPr>
      </w:pPr>
      <w:r>
        <w:rPr>
          <w:rFonts w:ascii="Aptos" w:eastAsia="Aptos" w:hAnsi="Aptos" w:cs="Aptos"/>
          <w:color w:val="FF0000"/>
        </w:rPr>
        <w:t>Brittany &amp; Cailtin will create a living document for the BPC to add for</w:t>
      </w:r>
    </w:p>
    <w:p w14:paraId="78FE4B43" w14:textId="77777777" w:rsidR="007A37D3" w:rsidRDefault="007A37D3" w:rsidP="007A37D3">
      <w:pPr>
        <w:pStyle w:val="ListParagraph"/>
        <w:numPr>
          <w:ilvl w:val="1"/>
          <w:numId w:val="6"/>
        </w:numPr>
        <w:spacing w:after="0"/>
        <w:rPr>
          <w:rFonts w:ascii="Aptos" w:eastAsia="Aptos" w:hAnsi="Aptos" w:cs="Aptos"/>
          <w:color w:val="FF0000"/>
        </w:rPr>
      </w:pPr>
      <w:r>
        <w:rPr>
          <w:rFonts w:ascii="Aptos" w:eastAsia="Aptos" w:hAnsi="Aptos" w:cs="Aptos"/>
          <w:color w:val="FF0000"/>
        </w:rPr>
        <w:t xml:space="preserve">Recruitment </w:t>
      </w:r>
    </w:p>
    <w:p w14:paraId="08F64DA6" w14:textId="2515DC09" w:rsidR="007A37D3" w:rsidRDefault="007A37D3" w:rsidP="007A37D3">
      <w:pPr>
        <w:pStyle w:val="ListParagraph"/>
        <w:numPr>
          <w:ilvl w:val="1"/>
          <w:numId w:val="6"/>
        </w:numPr>
        <w:spacing w:after="0"/>
        <w:rPr>
          <w:rFonts w:ascii="Aptos" w:eastAsia="Aptos" w:hAnsi="Aptos" w:cs="Aptos"/>
          <w:color w:val="FF0000"/>
        </w:rPr>
      </w:pPr>
      <w:r>
        <w:rPr>
          <w:rFonts w:ascii="Aptos" w:eastAsia="Aptos" w:hAnsi="Aptos" w:cs="Aptos"/>
          <w:color w:val="FF0000"/>
        </w:rPr>
        <w:t xml:space="preserve">Upcoming Events </w:t>
      </w:r>
    </w:p>
    <w:p w14:paraId="1AA4CAAC" w14:textId="36E64E2C" w:rsidR="007A37D3" w:rsidRDefault="007A37D3" w:rsidP="007A37D3">
      <w:pPr>
        <w:pStyle w:val="ListParagraph"/>
        <w:numPr>
          <w:ilvl w:val="1"/>
          <w:numId w:val="6"/>
        </w:numPr>
        <w:spacing w:after="0"/>
        <w:rPr>
          <w:rFonts w:ascii="Aptos" w:eastAsia="Aptos" w:hAnsi="Aptos" w:cs="Aptos"/>
          <w:color w:val="FF0000"/>
        </w:rPr>
      </w:pPr>
      <w:r>
        <w:rPr>
          <w:rFonts w:ascii="Aptos" w:eastAsia="Aptos" w:hAnsi="Aptos" w:cs="Aptos"/>
          <w:color w:val="FF0000"/>
        </w:rPr>
        <w:t xml:space="preserve">Possible meetings with Partners  </w:t>
      </w:r>
    </w:p>
    <w:p w14:paraId="26405987" w14:textId="67357C5B" w:rsidR="007A37D3" w:rsidRDefault="007A37D3" w:rsidP="007A37D3">
      <w:pPr>
        <w:pStyle w:val="ListParagraph"/>
        <w:numPr>
          <w:ilvl w:val="0"/>
          <w:numId w:val="6"/>
        </w:numPr>
        <w:spacing w:after="0"/>
        <w:rPr>
          <w:rFonts w:ascii="Aptos" w:eastAsia="Aptos" w:hAnsi="Aptos" w:cs="Aptos"/>
          <w:color w:val="FF0000"/>
        </w:rPr>
      </w:pPr>
      <w:r>
        <w:rPr>
          <w:rFonts w:ascii="Aptos" w:eastAsia="Aptos" w:hAnsi="Aptos" w:cs="Aptos"/>
          <w:color w:val="FF0000"/>
        </w:rPr>
        <w:t xml:space="preserve">When we meet with BHS staff next week, ask about getting access to AP psychology students and students who are thinking about attending college for Psychology, Health, Health Sciences, Community Building. So, we can start to establish a Youth Coalition. </w:t>
      </w:r>
    </w:p>
    <w:p w14:paraId="206DAA69" w14:textId="77777777" w:rsidR="007A37D3" w:rsidRDefault="007A37D3" w:rsidP="007A37D3">
      <w:pPr>
        <w:pStyle w:val="ListParagraph"/>
        <w:numPr>
          <w:ilvl w:val="0"/>
          <w:numId w:val="6"/>
        </w:numPr>
        <w:spacing w:after="0"/>
        <w:rPr>
          <w:rFonts w:ascii="Aptos" w:eastAsia="Aptos" w:hAnsi="Aptos" w:cs="Aptos"/>
          <w:color w:val="FF0000"/>
        </w:rPr>
      </w:pPr>
      <w:r>
        <w:rPr>
          <w:rFonts w:ascii="Aptos" w:eastAsia="Aptos" w:hAnsi="Aptos" w:cs="Aptos"/>
          <w:color w:val="FF0000"/>
        </w:rPr>
        <w:t xml:space="preserve">Switch our January meeting from 1/2/25 to 1/9/25—same time and place. </w:t>
      </w:r>
    </w:p>
    <w:p w14:paraId="17390771" w14:textId="77777777" w:rsidR="007A37D3" w:rsidRDefault="007A37D3" w:rsidP="007A37D3">
      <w:pPr>
        <w:pStyle w:val="ListParagraph"/>
        <w:numPr>
          <w:ilvl w:val="0"/>
          <w:numId w:val="6"/>
        </w:numPr>
        <w:spacing w:after="0"/>
        <w:rPr>
          <w:rFonts w:ascii="Aptos" w:eastAsia="Aptos" w:hAnsi="Aptos" w:cs="Aptos"/>
          <w:color w:val="FF0000"/>
        </w:rPr>
      </w:pPr>
      <w:r>
        <w:rPr>
          <w:rFonts w:ascii="Aptos" w:eastAsia="Aptos" w:hAnsi="Aptos" w:cs="Aptos"/>
          <w:color w:val="FF0000"/>
        </w:rPr>
        <w:t xml:space="preserve">In person social/meeting for late February/early March. </w:t>
      </w:r>
    </w:p>
    <w:p w14:paraId="325C00AB" w14:textId="77777777" w:rsidR="007A37D3" w:rsidRDefault="007A37D3" w:rsidP="007A37D3">
      <w:pPr>
        <w:pStyle w:val="ListParagraph"/>
        <w:numPr>
          <w:ilvl w:val="1"/>
          <w:numId w:val="6"/>
        </w:numPr>
        <w:spacing w:after="0"/>
        <w:rPr>
          <w:rFonts w:ascii="Aptos" w:eastAsia="Aptos" w:hAnsi="Aptos" w:cs="Aptos"/>
          <w:color w:val="FF0000"/>
        </w:rPr>
      </w:pPr>
      <w:r>
        <w:rPr>
          <w:rFonts w:ascii="Aptos" w:eastAsia="Aptos" w:hAnsi="Aptos" w:cs="Aptos"/>
          <w:color w:val="FF0000"/>
        </w:rPr>
        <w:t xml:space="preserve">What can we do for you? </w:t>
      </w:r>
    </w:p>
    <w:p w14:paraId="3690503A" w14:textId="77777777" w:rsidR="007A37D3" w:rsidRDefault="007A37D3" w:rsidP="007A37D3">
      <w:pPr>
        <w:pStyle w:val="ListParagraph"/>
        <w:numPr>
          <w:ilvl w:val="1"/>
          <w:numId w:val="6"/>
        </w:numPr>
        <w:spacing w:after="0"/>
        <w:rPr>
          <w:rFonts w:ascii="Aptos" w:eastAsia="Aptos" w:hAnsi="Aptos" w:cs="Aptos"/>
          <w:color w:val="FF0000"/>
        </w:rPr>
      </w:pPr>
      <w:r>
        <w:rPr>
          <w:rFonts w:ascii="Aptos" w:eastAsia="Aptos" w:hAnsi="Aptos" w:cs="Aptos"/>
          <w:color w:val="FF0000"/>
        </w:rPr>
        <w:t>Mental Health of kids</w:t>
      </w:r>
    </w:p>
    <w:p w14:paraId="46771055" w14:textId="77777777" w:rsidR="007A37D3" w:rsidRDefault="007A37D3" w:rsidP="007A37D3">
      <w:pPr>
        <w:pStyle w:val="ListParagraph"/>
        <w:numPr>
          <w:ilvl w:val="1"/>
          <w:numId w:val="6"/>
        </w:numPr>
        <w:spacing w:after="0"/>
        <w:rPr>
          <w:rFonts w:ascii="Aptos" w:eastAsia="Aptos" w:hAnsi="Aptos" w:cs="Aptos"/>
          <w:color w:val="FF0000"/>
        </w:rPr>
      </w:pPr>
      <w:r>
        <w:rPr>
          <w:rFonts w:ascii="Aptos" w:eastAsia="Aptos" w:hAnsi="Aptos" w:cs="Aptos"/>
          <w:color w:val="FF0000"/>
        </w:rPr>
        <w:t xml:space="preserve">Who are we—8-10 slides </w:t>
      </w:r>
    </w:p>
    <w:p w14:paraId="2367F58C" w14:textId="6124B7AF" w:rsidR="007A37D3" w:rsidRDefault="007A37D3" w:rsidP="007A37D3">
      <w:pPr>
        <w:pStyle w:val="ListParagraph"/>
        <w:numPr>
          <w:ilvl w:val="1"/>
          <w:numId w:val="6"/>
        </w:numPr>
        <w:spacing w:after="0"/>
        <w:rPr>
          <w:rFonts w:ascii="Aptos" w:eastAsia="Aptos" w:hAnsi="Aptos" w:cs="Aptos"/>
          <w:color w:val="FF0000"/>
        </w:rPr>
      </w:pPr>
      <w:r>
        <w:rPr>
          <w:rFonts w:ascii="Aptos" w:eastAsia="Aptos" w:hAnsi="Aptos" w:cs="Aptos"/>
          <w:color w:val="FF0000"/>
        </w:rPr>
        <w:lastRenderedPageBreak/>
        <w:t>Provide dinner</w:t>
      </w:r>
    </w:p>
    <w:p w14:paraId="2B877CA6" w14:textId="77777777" w:rsidR="007A37D3" w:rsidRDefault="007A37D3" w:rsidP="007A37D3">
      <w:pPr>
        <w:pStyle w:val="ListParagraph"/>
        <w:numPr>
          <w:ilvl w:val="1"/>
          <w:numId w:val="6"/>
        </w:numPr>
        <w:spacing w:after="0"/>
        <w:rPr>
          <w:rFonts w:ascii="Aptos" w:eastAsia="Aptos" w:hAnsi="Aptos" w:cs="Aptos"/>
          <w:color w:val="FF0000"/>
        </w:rPr>
      </w:pPr>
      <w:r>
        <w:rPr>
          <w:rFonts w:ascii="Aptos" w:eastAsia="Aptos" w:hAnsi="Aptos" w:cs="Aptos"/>
          <w:color w:val="FF0000"/>
        </w:rPr>
        <w:t xml:space="preserve">Discuss data from the YVC survey </w:t>
      </w:r>
    </w:p>
    <w:p w14:paraId="7CD360A6" w14:textId="77777777" w:rsidR="00597515" w:rsidRDefault="00597515" w:rsidP="00597515">
      <w:pPr>
        <w:pStyle w:val="ListParagraph"/>
        <w:numPr>
          <w:ilvl w:val="0"/>
          <w:numId w:val="6"/>
        </w:numPr>
        <w:spacing w:after="0"/>
        <w:rPr>
          <w:rFonts w:ascii="Aptos" w:eastAsia="Aptos" w:hAnsi="Aptos" w:cs="Aptos"/>
          <w:color w:val="FF0000"/>
        </w:rPr>
      </w:pPr>
      <w:r>
        <w:rPr>
          <w:rFonts w:ascii="Aptos" w:eastAsia="Aptos" w:hAnsi="Aptos" w:cs="Aptos"/>
          <w:color w:val="FF0000"/>
        </w:rPr>
        <w:t xml:space="preserve">Brittany will reach out to the Boys &amp; Girls Scouts, as well as the Y program for kids in Bolton. </w:t>
      </w:r>
    </w:p>
    <w:p w14:paraId="1FE9D84B" w14:textId="77777777" w:rsidR="00597515" w:rsidRDefault="00597515" w:rsidP="00597515">
      <w:pPr>
        <w:pStyle w:val="ListParagraph"/>
        <w:numPr>
          <w:ilvl w:val="0"/>
          <w:numId w:val="6"/>
        </w:numPr>
        <w:spacing w:after="0"/>
        <w:rPr>
          <w:rFonts w:ascii="Aptos" w:eastAsia="Aptos" w:hAnsi="Aptos" w:cs="Aptos"/>
          <w:color w:val="FF0000"/>
        </w:rPr>
      </w:pPr>
      <w:r>
        <w:rPr>
          <w:rFonts w:ascii="Aptos" w:eastAsia="Aptos" w:hAnsi="Aptos" w:cs="Aptos"/>
          <w:color w:val="FF0000"/>
        </w:rPr>
        <w:t xml:space="preserve">Ashley will reach out to the therapy practice in Bolton. </w:t>
      </w:r>
    </w:p>
    <w:p w14:paraId="2906F458" w14:textId="1E5D642B" w:rsidR="007A37D3" w:rsidRDefault="00597515" w:rsidP="00597515">
      <w:pPr>
        <w:pStyle w:val="ListParagraph"/>
        <w:numPr>
          <w:ilvl w:val="0"/>
          <w:numId w:val="6"/>
        </w:numPr>
        <w:spacing w:after="0"/>
        <w:rPr>
          <w:rFonts w:ascii="Aptos" w:eastAsia="Aptos" w:hAnsi="Aptos" w:cs="Aptos"/>
          <w:color w:val="FF0000"/>
        </w:rPr>
      </w:pPr>
      <w:r>
        <w:rPr>
          <w:rFonts w:ascii="Aptos" w:eastAsia="Aptos" w:hAnsi="Aptos" w:cs="Aptos"/>
          <w:color w:val="FF0000"/>
        </w:rPr>
        <w:t xml:space="preserve">Kari? &amp; Jordyn will volunteer at the Winter Faire </w:t>
      </w:r>
    </w:p>
    <w:p w14:paraId="31FD5F7A" w14:textId="3FE09CD9" w:rsidR="00597515" w:rsidRPr="00597515" w:rsidRDefault="00597515" w:rsidP="00597515">
      <w:pPr>
        <w:pStyle w:val="ListParagraph"/>
        <w:spacing w:after="0"/>
        <w:ind w:left="360"/>
        <w:rPr>
          <w:rFonts w:ascii="Aptos" w:eastAsia="Aptos" w:hAnsi="Aptos" w:cs="Aptos"/>
          <w:color w:val="FF0000"/>
        </w:rPr>
      </w:pPr>
      <w:r>
        <w:rPr>
          <w:rFonts w:ascii="Aptos" w:eastAsia="Aptos" w:hAnsi="Aptos" w:cs="Aptos"/>
          <w:noProof/>
          <w:color w:val="FF0000"/>
        </w:rPr>
        <w:drawing>
          <wp:inline distT="0" distB="0" distL="0" distR="0" wp14:anchorId="26EE141D" wp14:editId="11506682">
            <wp:extent cx="5943600" cy="3302000"/>
            <wp:effectExtent l="0" t="0" r="0" b="0"/>
            <wp:docPr id="212910019" name="Picture 1" descr="A white card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10019" name="Picture 1" descr="A white card with text and image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943600" cy="3302000"/>
                    </a:xfrm>
                    <a:prstGeom prst="rect">
                      <a:avLst/>
                    </a:prstGeom>
                  </pic:spPr>
                </pic:pic>
              </a:graphicData>
            </a:graphic>
          </wp:inline>
        </w:drawing>
      </w:r>
    </w:p>
    <w:p w14:paraId="4A63A84B" w14:textId="445B732F" w:rsidR="00232E54" w:rsidRPr="00597515" w:rsidRDefault="00597515" w:rsidP="00597515">
      <w:pPr>
        <w:pStyle w:val="ListParagraph"/>
        <w:numPr>
          <w:ilvl w:val="0"/>
          <w:numId w:val="6"/>
        </w:numPr>
        <w:spacing w:after="0"/>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Other? </w:t>
      </w:r>
    </w:p>
    <w:p w14:paraId="62F239B2" w14:textId="6B64C688" w:rsidR="00232E54" w:rsidRDefault="00232E54" w:rsidP="3699C6E8">
      <w:pPr>
        <w:spacing w:after="0"/>
        <w:rPr>
          <w:rFonts w:ascii="Times New Roman" w:eastAsia="Times New Roman" w:hAnsi="Times New Roman" w:cs="Times New Roman"/>
          <w:color w:val="000000" w:themeColor="text1"/>
          <w:sz w:val="27"/>
          <w:szCs w:val="27"/>
        </w:rPr>
      </w:pPr>
    </w:p>
    <w:p w14:paraId="2C078E63" w14:textId="1F6A4624" w:rsidR="00232E54" w:rsidRDefault="00232E54"/>
    <w:sectPr w:rsidR="00232E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CAC0"/>
    <w:multiLevelType w:val="hybridMultilevel"/>
    <w:tmpl w:val="0B007096"/>
    <w:lvl w:ilvl="0" w:tplc="94AE43FE">
      <w:start w:val="1"/>
      <w:numFmt w:val="decimal"/>
      <w:lvlText w:val="%1)"/>
      <w:lvlJc w:val="left"/>
      <w:pPr>
        <w:ind w:left="720" w:hanging="360"/>
      </w:pPr>
    </w:lvl>
    <w:lvl w:ilvl="1" w:tplc="DA82694C">
      <w:start w:val="1"/>
      <w:numFmt w:val="lowerLetter"/>
      <w:lvlText w:val="%2."/>
      <w:lvlJc w:val="left"/>
      <w:pPr>
        <w:ind w:left="1440" w:hanging="360"/>
      </w:pPr>
    </w:lvl>
    <w:lvl w:ilvl="2" w:tplc="10169846">
      <w:start w:val="1"/>
      <w:numFmt w:val="lowerRoman"/>
      <w:lvlText w:val="%3."/>
      <w:lvlJc w:val="right"/>
      <w:pPr>
        <w:ind w:left="2160" w:hanging="180"/>
      </w:pPr>
    </w:lvl>
    <w:lvl w:ilvl="3" w:tplc="3D60FDDE">
      <w:start w:val="1"/>
      <w:numFmt w:val="decimal"/>
      <w:lvlText w:val="%4."/>
      <w:lvlJc w:val="left"/>
      <w:pPr>
        <w:ind w:left="2880" w:hanging="360"/>
      </w:pPr>
    </w:lvl>
    <w:lvl w:ilvl="4" w:tplc="D5F2230A">
      <w:start w:val="1"/>
      <w:numFmt w:val="lowerLetter"/>
      <w:lvlText w:val="%5."/>
      <w:lvlJc w:val="left"/>
      <w:pPr>
        <w:ind w:left="3600" w:hanging="360"/>
      </w:pPr>
    </w:lvl>
    <w:lvl w:ilvl="5" w:tplc="9C3EA6DE">
      <w:start w:val="1"/>
      <w:numFmt w:val="lowerRoman"/>
      <w:lvlText w:val="%6."/>
      <w:lvlJc w:val="right"/>
      <w:pPr>
        <w:ind w:left="4320" w:hanging="180"/>
      </w:pPr>
    </w:lvl>
    <w:lvl w:ilvl="6" w:tplc="4260AE10">
      <w:start w:val="1"/>
      <w:numFmt w:val="decimal"/>
      <w:lvlText w:val="%7."/>
      <w:lvlJc w:val="left"/>
      <w:pPr>
        <w:ind w:left="5040" w:hanging="360"/>
      </w:pPr>
    </w:lvl>
    <w:lvl w:ilvl="7" w:tplc="1B700BC8">
      <w:start w:val="1"/>
      <w:numFmt w:val="lowerLetter"/>
      <w:lvlText w:val="%8."/>
      <w:lvlJc w:val="left"/>
      <w:pPr>
        <w:ind w:left="5760" w:hanging="360"/>
      </w:pPr>
    </w:lvl>
    <w:lvl w:ilvl="8" w:tplc="70FCF2BA">
      <w:start w:val="1"/>
      <w:numFmt w:val="lowerRoman"/>
      <w:lvlText w:val="%9."/>
      <w:lvlJc w:val="right"/>
      <w:pPr>
        <w:ind w:left="6480" w:hanging="180"/>
      </w:pPr>
    </w:lvl>
  </w:abstractNum>
  <w:abstractNum w:abstractNumId="1" w15:restartNumberingAfterBreak="0">
    <w:nsid w:val="2A00233A"/>
    <w:multiLevelType w:val="hybridMultilevel"/>
    <w:tmpl w:val="1DEC7016"/>
    <w:lvl w:ilvl="0" w:tplc="53C2B492">
      <w:start w:val="1"/>
      <w:numFmt w:val="upperLetter"/>
      <w:lvlText w:val="%1)"/>
      <w:lvlJc w:val="left"/>
      <w:pPr>
        <w:ind w:left="720" w:hanging="360"/>
      </w:pPr>
    </w:lvl>
    <w:lvl w:ilvl="1" w:tplc="F790FC42">
      <w:start w:val="1"/>
      <w:numFmt w:val="lowerLetter"/>
      <w:lvlText w:val="%2."/>
      <w:lvlJc w:val="left"/>
      <w:pPr>
        <w:ind w:left="1440" w:hanging="360"/>
      </w:pPr>
    </w:lvl>
    <w:lvl w:ilvl="2" w:tplc="0EA4ECBA">
      <w:start w:val="1"/>
      <w:numFmt w:val="lowerRoman"/>
      <w:lvlText w:val="%3."/>
      <w:lvlJc w:val="right"/>
      <w:pPr>
        <w:ind w:left="2160" w:hanging="180"/>
      </w:pPr>
    </w:lvl>
    <w:lvl w:ilvl="3" w:tplc="5F76A258">
      <w:start w:val="1"/>
      <w:numFmt w:val="decimal"/>
      <w:lvlText w:val="%4."/>
      <w:lvlJc w:val="left"/>
      <w:pPr>
        <w:ind w:left="2880" w:hanging="360"/>
      </w:pPr>
    </w:lvl>
    <w:lvl w:ilvl="4" w:tplc="B9B6E9F0">
      <w:start w:val="1"/>
      <w:numFmt w:val="lowerLetter"/>
      <w:lvlText w:val="%5."/>
      <w:lvlJc w:val="left"/>
      <w:pPr>
        <w:ind w:left="3600" w:hanging="360"/>
      </w:pPr>
    </w:lvl>
    <w:lvl w:ilvl="5" w:tplc="55D6832E">
      <w:start w:val="1"/>
      <w:numFmt w:val="lowerRoman"/>
      <w:lvlText w:val="%6."/>
      <w:lvlJc w:val="right"/>
      <w:pPr>
        <w:ind w:left="4320" w:hanging="180"/>
      </w:pPr>
    </w:lvl>
    <w:lvl w:ilvl="6" w:tplc="09C42338">
      <w:start w:val="1"/>
      <w:numFmt w:val="decimal"/>
      <w:lvlText w:val="%7."/>
      <w:lvlJc w:val="left"/>
      <w:pPr>
        <w:ind w:left="5040" w:hanging="360"/>
      </w:pPr>
    </w:lvl>
    <w:lvl w:ilvl="7" w:tplc="6BB45FA4">
      <w:start w:val="1"/>
      <w:numFmt w:val="lowerLetter"/>
      <w:lvlText w:val="%8."/>
      <w:lvlJc w:val="left"/>
      <w:pPr>
        <w:ind w:left="5760" w:hanging="360"/>
      </w:pPr>
    </w:lvl>
    <w:lvl w:ilvl="8" w:tplc="A0741D1E">
      <w:start w:val="1"/>
      <w:numFmt w:val="lowerRoman"/>
      <w:lvlText w:val="%9."/>
      <w:lvlJc w:val="right"/>
      <w:pPr>
        <w:ind w:left="6480" w:hanging="180"/>
      </w:pPr>
    </w:lvl>
  </w:abstractNum>
  <w:abstractNum w:abstractNumId="2" w15:restartNumberingAfterBreak="0">
    <w:nsid w:val="2E430399"/>
    <w:multiLevelType w:val="hybridMultilevel"/>
    <w:tmpl w:val="FF78224E"/>
    <w:lvl w:ilvl="0" w:tplc="69C048D2">
      <w:start w:val="1"/>
      <w:numFmt w:val="decimal"/>
      <w:lvlText w:val="%1."/>
      <w:lvlJc w:val="left"/>
      <w:pPr>
        <w:ind w:left="360" w:hanging="360"/>
      </w:pPr>
      <w:rPr>
        <w:rFonts w:asciiTheme="minorHAnsi" w:hAnsiTheme="minorHAnsi"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C0EEDD4"/>
    <w:multiLevelType w:val="hybridMultilevel"/>
    <w:tmpl w:val="CD0E426A"/>
    <w:lvl w:ilvl="0" w:tplc="29E0E136">
      <w:start w:val="1"/>
      <w:numFmt w:val="upperLetter"/>
      <w:lvlText w:val="%1)"/>
      <w:lvlJc w:val="left"/>
      <w:pPr>
        <w:ind w:left="1080" w:hanging="360"/>
      </w:pPr>
    </w:lvl>
    <w:lvl w:ilvl="1" w:tplc="8A40479E">
      <w:start w:val="1"/>
      <w:numFmt w:val="lowerLetter"/>
      <w:lvlText w:val="%2."/>
      <w:lvlJc w:val="left"/>
      <w:pPr>
        <w:ind w:left="1800" w:hanging="360"/>
      </w:pPr>
    </w:lvl>
    <w:lvl w:ilvl="2" w:tplc="D35272CA">
      <w:start w:val="1"/>
      <w:numFmt w:val="lowerRoman"/>
      <w:lvlText w:val="%3."/>
      <w:lvlJc w:val="right"/>
      <w:pPr>
        <w:ind w:left="2520" w:hanging="180"/>
      </w:pPr>
    </w:lvl>
    <w:lvl w:ilvl="3" w:tplc="52001D0A">
      <w:start w:val="1"/>
      <w:numFmt w:val="decimal"/>
      <w:lvlText w:val="%4."/>
      <w:lvlJc w:val="left"/>
      <w:pPr>
        <w:ind w:left="3240" w:hanging="360"/>
      </w:pPr>
    </w:lvl>
    <w:lvl w:ilvl="4" w:tplc="792E6CBE">
      <w:start w:val="1"/>
      <w:numFmt w:val="lowerLetter"/>
      <w:lvlText w:val="%5."/>
      <w:lvlJc w:val="left"/>
      <w:pPr>
        <w:ind w:left="3960" w:hanging="360"/>
      </w:pPr>
    </w:lvl>
    <w:lvl w:ilvl="5" w:tplc="36060436">
      <w:start w:val="1"/>
      <w:numFmt w:val="lowerRoman"/>
      <w:lvlText w:val="%6."/>
      <w:lvlJc w:val="right"/>
      <w:pPr>
        <w:ind w:left="4680" w:hanging="180"/>
      </w:pPr>
    </w:lvl>
    <w:lvl w:ilvl="6" w:tplc="D1A4361A">
      <w:start w:val="1"/>
      <w:numFmt w:val="decimal"/>
      <w:lvlText w:val="%7."/>
      <w:lvlJc w:val="left"/>
      <w:pPr>
        <w:ind w:left="5400" w:hanging="360"/>
      </w:pPr>
    </w:lvl>
    <w:lvl w:ilvl="7" w:tplc="D004CFD4">
      <w:start w:val="1"/>
      <w:numFmt w:val="lowerLetter"/>
      <w:lvlText w:val="%8."/>
      <w:lvlJc w:val="left"/>
      <w:pPr>
        <w:ind w:left="6120" w:hanging="360"/>
      </w:pPr>
    </w:lvl>
    <w:lvl w:ilvl="8" w:tplc="AABEF020">
      <w:start w:val="1"/>
      <w:numFmt w:val="lowerRoman"/>
      <w:lvlText w:val="%9."/>
      <w:lvlJc w:val="right"/>
      <w:pPr>
        <w:ind w:left="6840" w:hanging="180"/>
      </w:pPr>
    </w:lvl>
  </w:abstractNum>
  <w:abstractNum w:abstractNumId="4" w15:restartNumberingAfterBreak="0">
    <w:nsid w:val="53D1AD17"/>
    <w:multiLevelType w:val="hybridMultilevel"/>
    <w:tmpl w:val="98C4007A"/>
    <w:lvl w:ilvl="0" w:tplc="C8FAC192">
      <w:start w:val="1"/>
      <w:numFmt w:val="decimal"/>
      <w:lvlText w:val="%1)"/>
      <w:lvlJc w:val="left"/>
      <w:pPr>
        <w:ind w:left="720" w:hanging="360"/>
      </w:pPr>
    </w:lvl>
    <w:lvl w:ilvl="1" w:tplc="9D44DA3A">
      <w:start w:val="1"/>
      <w:numFmt w:val="lowerLetter"/>
      <w:lvlText w:val="%2."/>
      <w:lvlJc w:val="left"/>
      <w:pPr>
        <w:ind w:left="1440" w:hanging="360"/>
      </w:pPr>
    </w:lvl>
    <w:lvl w:ilvl="2" w:tplc="80CC96BA">
      <w:start w:val="1"/>
      <w:numFmt w:val="lowerRoman"/>
      <w:lvlText w:val="%3."/>
      <w:lvlJc w:val="right"/>
      <w:pPr>
        <w:ind w:left="2160" w:hanging="180"/>
      </w:pPr>
    </w:lvl>
    <w:lvl w:ilvl="3" w:tplc="E990DCF0">
      <w:start w:val="1"/>
      <w:numFmt w:val="decimal"/>
      <w:lvlText w:val="%4."/>
      <w:lvlJc w:val="left"/>
      <w:pPr>
        <w:ind w:left="2880" w:hanging="360"/>
      </w:pPr>
    </w:lvl>
    <w:lvl w:ilvl="4" w:tplc="73EED544">
      <w:start w:val="1"/>
      <w:numFmt w:val="lowerLetter"/>
      <w:lvlText w:val="%5."/>
      <w:lvlJc w:val="left"/>
      <w:pPr>
        <w:ind w:left="3600" w:hanging="360"/>
      </w:pPr>
    </w:lvl>
    <w:lvl w:ilvl="5" w:tplc="080ADE92">
      <w:start w:val="1"/>
      <w:numFmt w:val="lowerRoman"/>
      <w:lvlText w:val="%6."/>
      <w:lvlJc w:val="right"/>
      <w:pPr>
        <w:ind w:left="4320" w:hanging="180"/>
      </w:pPr>
    </w:lvl>
    <w:lvl w:ilvl="6" w:tplc="283855C2">
      <w:start w:val="1"/>
      <w:numFmt w:val="decimal"/>
      <w:lvlText w:val="%7."/>
      <w:lvlJc w:val="left"/>
      <w:pPr>
        <w:ind w:left="5040" w:hanging="360"/>
      </w:pPr>
    </w:lvl>
    <w:lvl w:ilvl="7" w:tplc="7D5E1FF0">
      <w:start w:val="1"/>
      <w:numFmt w:val="lowerLetter"/>
      <w:lvlText w:val="%8."/>
      <w:lvlJc w:val="left"/>
      <w:pPr>
        <w:ind w:left="5760" w:hanging="360"/>
      </w:pPr>
    </w:lvl>
    <w:lvl w:ilvl="8" w:tplc="9990BEB6">
      <w:start w:val="1"/>
      <w:numFmt w:val="lowerRoman"/>
      <w:lvlText w:val="%9."/>
      <w:lvlJc w:val="right"/>
      <w:pPr>
        <w:ind w:left="6480" w:hanging="180"/>
      </w:pPr>
    </w:lvl>
  </w:abstractNum>
  <w:abstractNum w:abstractNumId="5" w15:restartNumberingAfterBreak="0">
    <w:nsid w:val="6E27E2D5"/>
    <w:multiLevelType w:val="multilevel"/>
    <w:tmpl w:val="120CD3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91969316">
    <w:abstractNumId w:val="1"/>
  </w:num>
  <w:num w:numId="2" w16cid:durableId="1042294157">
    <w:abstractNumId w:val="3"/>
  </w:num>
  <w:num w:numId="3" w16cid:durableId="2107142457">
    <w:abstractNumId w:val="0"/>
  </w:num>
  <w:num w:numId="4" w16cid:durableId="1596554840">
    <w:abstractNumId w:val="4"/>
  </w:num>
  <w:num w:numId="5" w16cid:durableId="738484825">
    <w:abstractNumId w:val="5"/>
  </w:num>
  <w:num w:numId="6" w16cid:durableId="334042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1E57B8"/>
    <w:rsid w:val="00026DFB"/>
    <w:rsid w:val="00232E54"/>
    <w:rsid w:val="00597515"/>
    <w:rsid w:val="007A37D3"/>
    <w:rsid w:val="00915D44"/>
    <w:rsid w:val="00A5029C"/>
    <w:rsid w:val="00B511A9"/>
    <w:rsid w:val="06633F23"/>
    <w:rsid w:val="101AECF3"/>
    <w:rsid w:val="11523068"/>
    <w:rsid w:val="1896AAF5"/>
    <w:rsid w:val="1C1E57B8"/>
    <w:rsid w:val="24161974"/>
    <w:rsid w:val="29B64C58"/>
    <w:rsid w:val="2EC9F8AA"/>
    <w:rsid w:val="3699C6E8"/>
    <w:rsid w:val="392E3F66"/>
    <w:rsid w:val="3C8B0975"/>
    <w:rsid w:val="406648AF"/>
    <w:rsid w:val="4F44BA87"/>
    <w:rsid w:val="561222DD"/>
    <w:rsid w:val="56867C9F"/>
    <w:rsid w:val="603CEF97"/>
    <w:rsid w:val="6128439E"/>
    <w:rsid w:val="627F12CC"/>
    <w:rsid w:val="632042F2"/>
    <w:rsid w:val="653C670F"/>
    <w:rsid w:val="685E72AF"/>
    <w:rsid w:val="69FFC561"/>
    <w:rsid w:val="768031A5"/>
    <w:rsid w:val="77455595"/>
    <w:rsid w:val="78A1C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E57B8"/>
  <w15:chartTrackingRefBased/>
  <w15:docId w15:val="{EAD81487-99E4-40C5-B928-046C39074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hartfordhealthcare.zoom.us/j/5910185257?omn=9374059366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Suellen Kamara</dc:creator>
  <cp:keywords/>
  <dc:description/>
  <cp:lastModifiedBy>Brittany Whiteley</cp:lastModifiedBy>
  <cp:revision>3</cp:revision>
  <dcterms:created xsi:type="dcterms:W3CDTF">2025-05-13T15:49:00Z</dcterms:created>
  <dcterms:modified xsi:type="dcterms:W3CDTF">2025-05-13T15:50:00Z</dcterms:modified>
</cp:coreProperties>
</file>